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F2F" w:rsidRPr="00255D24" w:rsidRDefault="00A60F2F" w:rsidP="00A60F2F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255D24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255D2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</w:t>
      </w:r>
      <w:r w:rsidR="00E87DB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</w:t>
      </w:r>
      <w:r w:rsidR="00E87DB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E87DB9">
        <w:rPr>
          <w:rFonts w:asciiTheme="majorBidi" w:eastAsia="Times New Roman" w:hAnsiTheme="majorBidi" w:cstheme="majorBidi"/>
          <w:b/>
          <w:bCs/>
          <w:sz w:val="36"/>
          <w:szCs w:val="36"/>
        </w:rPr>
        <w:t>3</w:t>
      </w: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255D2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255D2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สำโรงชนูป</w:t>
      </w:r>
      <w:proofErr w:type="spellEnd"/>
      <w:r w:rsidRPr="00255D2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255D24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255D2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โครงการ</w:t>
      </w:r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สาธารณูปโภค(ระบบประปาและระบบไฟฟ้า)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255D24"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(รหัส </w:t>
      </w:r>
      <w:r w:rsidR="00255D24"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504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55D24"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ส่งเสริมการศึกษา</w:t>
      </w:r>
    </w:p>
    <w:p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โครงการต่อเนื่อง</w:t>
      </w:r>
    </w:p>
    <w:p w:rsidR="00A60F2F" w:rsidRPr="00255D24" w:rsidRDefault="00A60F2F" w:rsidP="00A60F2F">
      <w:pPr>
        <w:spacing w:after="0" w:line="240" w:lineRule="auto"/>
        <w:ind w:left="284"/>
        <w:rPr>
          <w:rFonts w:asciiTheme="majorBidi" w:hAnsiTheme="majorBidi" w:cstheme="majorBidi"/>
          <w:b/>
          <w:bCs/>
          <w:color w:val="000000" w:themeColor="text1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255D24">
        <w:rPr>
          <w:rFonts w:asciiTheme="majorBidi" w:hAnsiTheme="majorBidi" w:cstheme="majorBidi"/>
          <w:color w:val="000000" w:themeColor="text1"/>
          <w:cs/>
        </w:rPr>
        <w:tab/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นโยบายที่  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255D24">
        <w:rPr>
          <w:rFonts w:asciiTheme="majorBidi" w:hAnsiTheme="majorBidi" w:cstheme="majorBidi"/>
          <w:b/>
          <w:bCs/>
          <w:color w:val="000000" w:themeColor="text1"/>
          <w:cs/>
        </w:rPr>
        <w:t xml:space="preserve"> </w:t>
      </w:r>
    </w:p>
    <w:p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เป้าหมายที่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-</w:t>
      </w:r>
    </w:p>
    <w:p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ข้อที่ </w:t>
      </w:r>
      <w:r w:rsidR="00255D24"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5</w:t>
      </w:r>
    </w:p>
    <w:p w:rsidR="00A60F2F" w:rsidRPr="00255D24" w:rsidRDefault="00A60F2F" w:rsidP="00A60F2F">
      <w:pPr>
        <w:spacing w:after="160"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มาตรฐานที่ 2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</w:p>
    <w:p w:rsidR="00A60F2F" w:rsidRPr="00255D24" w:rsidRDefault="00A60F2F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55D24"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นายบุญฤทธิ์   </w:t>
      </w:r>
      <w:proofErr w:type="spellStart"/>
      <w:r w:rsidR="00255D24"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อยู่คร</w:t>
      </w:r>
      <w:proofErr w:type="spellEnd"/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:rsidR="00A60F2F" w:rsidRPr="00255D24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:rsidR="00255D24" w:rsidRPr="00255D24" w:rsidRDefault="00A60F2F" w:rsidP="00255D24">
      <w:pPr>
        <w:spacing w:after="0" w:line="240" w:lineRule="auto"/>
        <w:ind w:firstLine="1440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255D24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พระราชบัญญัติการศึกษาแห่งชาติพุทธศักราช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2542 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แก้ไขเพิ่มเติม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(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ฉบับที่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3) 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>.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ศ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. 2553 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มาตรา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4 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กล่าวไว้ว่า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“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การศึกษา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” 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หมายความว่ากระบวนการเรียนรู้เพื่อความเจริญงอกงามของบุคคลและสังคมโดยการถ่ายทอดความรู้การฝึกการอบรมการสืบสานทางวัฒนธรรมการสร้างสรรค์จรรโลงความก้าวหน้าทางวิชาการการสร้างองค์ความรู้อันเกิดจากการจัดสภาพแวดล้อมสังคมการเรียนรู้และปัจจัยเกื้อหนุนให้บุคคลเรียนรู้อย่างต่อเนื่องตลอดชีวิตหมวด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4 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มาตรา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22 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การจัดการศึกษาต้องยึดหลักว่าผู้เรียนทุกคนมีความสามารถเรียนรู้และพัฒนาตนเองได้และถือว่าผู้เรียนมีความสำคัญที่สุดกระบวนการจัดการศึกษาต้องส่งเสริมให้ผู้เรียนสามารถพัฒนาตามธรรมชาติและเต็มตามศักยภาพมาตรา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24 (4) 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จัดการเรียนการสอนโดยผสมผสานสาระความรู้ด้านต่างๆอย่างได้สัดส่วนสมดุลกันรวมทั้งปลูกฝังคุณธรรมค่านิยมที่ดีงามและคุณลักษณะอันพึงประสงค์ไว้ในทุกวิชา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(5) 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ส่งเสริมสนับสนุนให้ผู้สอนสามารถจัดบรรยากาศสภาพแวดล้อมสื่อการเรียนและอำนวยความสะดวกเพื่อให้ผู้เรียนเกิดการเรียนรู้และมีความรอบรู้รวมทั้งสามารถใช้การวิจัยเป็นส่วนหนึ่งของกระบวนการเรียนรู้ทั้งนี้ผู้สอนและผู้เรียนอาจเรียนรู้ไปพร้อมกันจากสื่อการเรียนการสอนและแหล่งวิทยาการประเภทต่างๆมาตรา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25 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รัฐต้องส่งเสริมการดาเนินงานและการจัดตั้งแหล่งการเรียนรู้ตลอดชีวิตทุกรูปแบบได้แก่ห้องสมุดประชาชนพิพิธภัณฑ์หอศิลป์สวนสัตว์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lastRenderedPageBreak/>
        <w:t>สวนสาธารณะสวนพฤกษศาสตร์อุทยานวิทยาศาสตร์และเทคโนโลยีศูนย์การกีฬาและนันทนาการแหล่งข้อมูลและแหล่งการเรียนรู้อื่นอย่างพอเพียงและมีประสิทธิภาพสถานศึกษาจึงมีความตระหนักถึงความสำคัญด้านการเรียนรู้อย่างเต็มศักยภาพจัดการเรียนเรียนรู้โดยยึดผู้เรียนเป็นสำคัญเพื่อให้ผู้เรียนมีพัฒนาการทั้งด้านร่างกายจิตใจ</w:t>
      </w:r>
      <w:r w:rsidR="00255D24"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–</w:t>
      </w:r>
      <w:r w:rsidR="00255D24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อารมณ์สังคมและสติปัญญามีความรู้คู่คุณธรรมสามารถอยู่ร่วมกับผู้อื่นได้อย่างมีความสุข</w:t>
      </w:r>
    </w:p>
    <w:p w:rsidR="00255D24" w:rsidRPr="00255D24" w:rsidRDefault="00255D24" w:rsidP="00255D24">
      <w:pPr>
        <w:spacing w:after="0" w:line="240" w:lineRule="auto"/>
        <w:ind w:firstLine="1440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255D2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สภาพแวดล้อม ในสถานศึกษาเป็นอีกปัจจัยหนึ่งที่มีส่วนช่วยส่งเสริมให้เรียนเกิดการเรียนรู้และพัฒนาได้อย่างมากโดยเฉพาะในส่วนที่เกี่ยวกับระบบสาธารณูปโภค  ระบบไฟฟ้า ระบบประปา น้ำดื่ม น้ำใช้ซึ่งมีความจำเป็น และสำคัญต่อการจัดกิจกรรมการเรียนรู้ของผู้เรียน  ให้ปลอดภัยในชีวิต  เพื่อสุขภาพอนามัยของนักเรียน  ให้มีสภาพพร้อม ใช้งานได้อย่างมีประสิทธิภาพ  ซึ่งมีอิทธิพลต่อพฤติกรรม และการเปลี่ยนแปลงพฤติกรรมของผู้เรียนและก่อให้เกิดการเรียนรู้เพราะสภาพแวดล้อมทุกอย่างมีอิทธิพลต่อจิตใจและพฤติกรรมการเรียนรู้ของผู้เรียนเป็นการส่งเสริมสร้างขวัญและกำลังใจในการประกอบกิจกรรมการเรียนการสอนและการปฏิบัติหน้าที่การงานของทุกคนในสถานศึกษาช่วยสร้างบรรยากาศการเรียนการสอนให้เกิดผลสำเร็จทางการศึกษาอย่างมีประสิทธิภาพบรรลุตามวัตถุประสงค์ (มาริสา ธรรมมะ. </w:t>
      </w:r>
      <w:r w:rsidRPr="00255D2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2545: 1)</w:t>
      </w:r>
    </w:p>
    <w:p w:rsidR="00255D24" w:rsidRPr="00255D24" w:rsidRDefault="00255D24" w:rsidP="00255D24">
      <w:pPr>
        <w:spacing w:after="0" w:line="240" w:lineRule="auto"/>
        <w:ind w:firstLine="1440"/>
        <w:rPr>
          <w:rFonts w:asciiTheme="majorBidi" w:eastAsia="SimSun" w:hAnsiTheme="majorBidi" w:cstheme="majorBidi"/>
          <w:sz w:val="32"/>
          <w:szCs w:val="32"/>
          <w:cs/>
          <w:lang w:eastAsia="zh-CN"/>
        </w:rPr>
      </w:pP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จากเหตุผลดังกล่าว โรงเรียนศรี</w:t>
      </w:r>
      <w:proofErr w:type="spellStart"/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สำโรงชนูป</w:t>
      </w:r>
      <w:proofErr w:type="spellEnd"/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ถัมภ์ จึงจัดโครงการ</w:t>
      </w:r>
      <w:r w:rsidRPr="00255D2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พัฒนาระบบสาธารณูปโภค คือ ระบบไฟฟ้า  ระบบประปาภายในโรงเรียน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เพื่อให้เกิด</w:t>
      </w:r>
      <w:r w:rsidRPr="00255D24">
        <w:rPr>
          <w:rFonts w:asciiTheme="majorBidi" w:eastAsia="SimSun" w:hAnsiTheme="majorBidi" w:cstheme="majorBidi"/>
          <w:sz w:val="32"/>
          <w:szCs w:val="32"/>
          <w:shd w:val="clear" w:color="auto" w:fill="FFFFFF"/>
          <w:cs/>
          <w:lang w:eastAsia="zh-CN"/>
        </w:rPr>
        <w:t>สภาพแวดล้อมที่เอื้อต่อการเรียนรู้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ทำให้ผู้เรียนพัฒนาได้เต็มศักยภาพส่งผลให้มีผลสัมฤทธิ์ทางการเรียนสูงขึ้น</w:t>
      </w:r>
    </w:p>
    <w:p w:rsidR="00A60F2F" w:rsidRPr="00BA0D3B" w:rsidRDefault="00A60F2F" w:rsidP="00255D2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BA0D3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2.</w:t>
      </w:r>
      <w:r w:rsidRPr="00BA0D3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:rsidR="00255D24" w:rsidRPr="00255D24" w:rsidRDefault="00255D24" w:rsidP="00BA0D3B">
      <w:pPr>
        <w:spacing w:after="0" w:line="240" w:lineRule="auto"/>
        <w:ind w:left="360" w:firstLine="360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255D24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2.1 </w:t>
      </w:r>
      <w:r w:rsidRPr="00255D24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ผลผลิต</w:t>
      </w:r>
      <w:r w:rsidRPr="00255D24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(</w:t>
      </w:r>
      <w:r w:rsidRPr="00255D24">
        <w:rPr>
          <w:rFonts w:asciiTheme="majorBidi" w:hAnsiTheme="majorBidi" w:cstheme="majorBidi"/>
          <w:b/>
          <w:bCs/>
          <w:sz w:val="32"/>
          <w:szCs w:val="32"/>
        </w:rPr>
        <w:t xml:space="preserve">Outputs)  </w:t>
      </w:r>
    </w:p>
    <w:p w:rsidR="00255D24" w:rsidRPr="00255D24" w:rsidRDefault="00255D24" w:rsidP="00255D24">
      <w:pPr>
        <w:numPr>
          <w:ilvl w:val="2"/>
          <w:numId w:val="2"/>
        </w:numPr>
        <w:tabs>
          <w:tab w:val="clear" w:pos="2340"/>
          <w:tab w:val="num" w:pos="1418"/>
        </w:tabs>
        <w:spacing w:after="0" w:line="240" w:lineRule="auto"/>
        <w:ind w:left="1418" w:hanging="284"/>
        <w:rPr>
          <w:rFonts w:asciiTheme="majorBidi" w:eastAsia="Angsana New" w:hAnsiTheme="majorBidi" w:cstheme="majorBidi"/>
          <w:sz w:val="32"/>
          <w:szCs w:val="32"/>
        </w:rPr>
      </w:pPr>
      <w:r w:rsidRPr="00255D24">
        <w:rPr>
          <w:rFonts w:asciiTheme="majorBidi" w:eastAsia="Angsana New" w:hAnsiTheme="majorBidi" w:cstheme="majorBidi"/>
          <w:sz w:val="32"/>
          <w:szCs w:val="32"/>
          <w:cs/>
        </w:rPr>
        <w:t>ครู</w:t>
      </w:r>
      <w:r w:rsidRPr="00255D24">
        <w:rPr>
          <w:rFonts w:asciiTheme="majorBidi" w:hAnsiTheme="majorBidi" w:cstheme="majorBidi"/>
          <w:sz w:val="32"/>
          <w:szCs w:val="32"/>
          <w:cs/>
        </w:rPr>
        <w:t>ผู้รับผิดชอบงาน จัดเตรียมวัสดุอุปกรณ์ในการพัฒนาปรับปรุงระบบสาธารณูปโภคของโรงเรียน</w:t>
      </w:r>
      <w:r w:rsidRPr="00255D24">
        <w:rPr>
          <w:rFonts w:asciiTheme="majorBidi" w:eastAsia="Angsana New" w:hAnsiTheme="majorBidi" w:cstheme="majorBidi"/>
          <w:sz w:val="32"/>
          <w:szCs w:val="32"/>
          <w:cs/>
        </w:rPr>
        <w:t>โดยการเสนอโครงการและดำเนินตามโครงการ เสนอจัดซื้อ / จ้าง</w:t>
      </w:r>
    </w:p>
    <w:p w:rsidR="00255D24" w:rsidRPr="00255D24" w:rsidRDefault="00255D24" w:rsidP="00255D24">
      <w:pPr>
        <w:numPr>
          <w:ilvl w:val="2"/>
          <w:numId w:val="2"/>
        </w:numPr>
        <w:tabs>
          <w:tab w:val="num" w:pos="1418"/>
        </w:tabs>
        <w:spacing w:after="0" w:line="240" w:lineRule="auto"/>
        <w:ind w:hanging="1206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  <w:cs/>
        </w:rPr>
        <w:t xml:space="preserve"> ครู ,นักเรียน</w:t>
      </w:r>
      <w:r w:rsidRPr="00255D24">
        <w:rPr>
          <w:rFonts w:asciiTheme="majorBidi" w:eastAsia="Angsana New" w:hAnsiTheme="majorBidi" w:cstheme="majorBidi"/>
          <w:sz w:val="32"/>
          <w:szCs w:val="32"/>
          <w:cs/>
        </w:rPr>
        <w:t>และบุคลากรทุกคนของโรงเรียน</w:t>
      </w:r>
    </w:p>
    <w:p w:rsidR="00255D24" w:rsidRPr="00255D24" w:rsidRDefault="00255D24" w:rsidP="00255D24">
      <w:pPr>
        <w:spacing w:after="0" w:line="240" w:lineRule="auto"/>
        <w:ind w:left="756" w:firstLine="14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b/>
          <w:bCs/>
          <w:sz w:val="32"/>
          <w:szCs w:val="32"/>
        </w:rPr>
        <w:t xml:space="preserve">2.2 </w:t>
      </w:r>
      <w:r w:rsidRPr="00255D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ผลลัพธ์ </w:t>
      </w:r>
      <w:r w:rsidRPr="00255D24">
        <w:rPr>
          <w:rFonts w:asciiTheme="majorBidi" w:hAnsiTheme="majorBidi" w:cstheme="majorBidi"/>
          <w:b/>
          <w:bCs/>
          <w:sz w:val="32"/>
          <w:szCs w:val="32"/>
        </w:rPr>
        <w:t>(Outcomes)</w:t>
      </w:r>
    </w:p>
    <w:p w:rsidR="00255D24" w:rsidRPr="00255D24" w:rsidRDefault="00255D24" w:rsidP="00255D24">
      <w:pPr>
        <w:pStyle w:val="a5"/>
        <w:numPr>
          <w:ilvl w:val="2"/>
          <w:numId w:val="2"/>
        </w:numPr>
        <w:tabs>
          <w:tab w:val="num" w:pos="1418"/>
        </w:tabs>
        <w:spacing w:after="0" w:line="240" w:lineRule="auto"/>
        <w:ind w:left="1418" w:hanging="284"/>
        <w:rPr>
          <w:rFonts w:asciiTheme="majorBidi" w:eastAsia="Angsana New" w:hAnsiTheme="majorBidi" w:cstheme="majorBidi"/>
          <w:sz w:val="32"/>
          <w:szCs w:val="32"/>
        </w:rPr>
      </w:pPr>
      <w:r w:rsidRPr="00255D24">
        <w:rPr>
          <w:rFonts w:asciiTheme="majorBidi" w:eastAsia="Angsana New" w:hAnsiTheme="majorBidi" w:cstheme="majorBidi"/>
          <w:sz w:val="32"/>
          <w:szCs w:val="32"/>
          <w:cs/>
        </w:rPr>
        <w:t>นักเรียนครูและบุคลากรของโรงเรียนได้รับ ความสะดวก สบายในด้านสาธารณูปโภคที่โรงเรียนจัดให้อย่างมีคุณภาพ</w:t>
      </w:r>
    </w:p>
    <w:p w:rsidR="00255D24" w:rsidRPr="00255D24" w:rsidRDefault="00255D24" w:rsidP="00255D24">
      <w:pPr>
        <w:pStyle w:val="a5"/>
        <w:numPr>
          <w:ilvl w:val="2"/>
          <w:numId w:val="2"/>
        </w:numPr>
        <w:tabs>
          <w:tab w:val="num" w:pos="1418"/>
        </w:tabs>
        <w:spacing w:after="0" w:line="240" w:lineRule="auto"/>
        <w:ind w:left="1418" w:hanging="284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255D24">
        <w:rPr>
          <w:rFonts w:asciiTheme="majorBidi" w:eastAsia="AngsanaNew" w:hAnsiTheme="majorBidi" w:cstheme="majorBidi"/>
          <w:sz w:val="32"/>
          <w:szCs w:val="32"/>
          <w:cs/>
        </w:rPr>
        <w:t xml:space="preserve">พัฒนารูปแบบการจัดกิจกรรมการซ่อม การปรับปรุงอย่างต่อเนื่อง </w:t>
      </w:r>
    </w:p>
    <w:p w:rsidR="00255D24" w:rsidRPr="00255D24" w:rsidRDefault="00255D24" w:rsidP="00255D24">
      <w:pPr>
        <w:pStyle w:val="a5"/>
        <w:numPr>
          <w:ilvl w:val="2"/>
          <w:numId w:val="2"/>
        </w:numPr>
        <w:tabs>
          <w:tab w:val="num" w:pos="1418"/>
        </w:tabs>
        <w:spacing w:after="0" w:line="240" w:lineRule="auto"/>
        <w:ind w:left="1418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255D24">
        <w:rPr>
          <w:rFonts w:asciiTheme="majorBidi" w:eastAsia="AngsanaNew" w:hAnsiTheme="majorBidi" w:cstheme="majorBidi"/>
          <w:sz w:val="32"/>
          <w:szCs w:val="32"/>
          <w:cs/>
        </w:rPr>
        <w:t>หน่วยงานจึงได้พัฒนาปรับเปลี่ยนกระบวนใช้ การดูแลรักษา การซ่อมและปรับปรุงให้</w:t>
      </w:r>
    </w:p>
    <w:p w:rsidR="00255D24" w:rsidRDefault="00255D24" w:rsidP="00255D24">
      <w:pPr>
        <w:pStyle w:val="a5"/>
        <w:tabs>
          <w:tab w:val="num" w:pos="2340"/>
        </w:tabs>
        <w:spacing w:after="0" w:line="240" w:lineRule="auto"/>
        <w:ind w:left="1418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  <w:cs/>
        </w:rPr>
        <w:t>ให้พร้อมใช้อยู่เสมอ</w:t>
      </w:r>
    </w:p>
    <w:p w:rsidR="00F62B85" w:rsidRDefault="00F62B85" w:rsidP="00255D24">
      <w:pPr>
        <w:pStyle w:val="a5"/>
        <w:tabs>
          <w:tab w:val="num" w:pos="2340"/>
        </w:tabs>
        <w:spacing w:after="0" w:line="240" w:lineRule="auto"/>
        <w:ind w:left="1418"/>
        <w:rPr>
          <w:rFonts w:asciiTheme="majorBidi" w:hAnsiTheme="majorBidi" w:cstheme="majorBidi"/>
          <w:sz w:val="32"/>
          <w:szCs w:val="32"/>
        </w:rPr>
      </w:pPr>
    </w:p>
    <w:p w:rsidR="00F62B85" w:rsidRDefault="00F62B85" w:rsidP="00255D24">
      <w:pPr>
        <w:pStyle w:val="a5"/>
        <w:tabs>
          <w:tab w:val="num" w:pos="2340"/>
        </w:tabs>
        <w:spacing w:after="0" w:line="240" w:lineRule="auto"/>
        <w:ind w:left="1418"/>
        <w:rPr>
          <w:rFonts w:asciiTheme="majorBidi" w:hAnsiTheme="majorBidi" w:cstheme="majorBidi"/>
          <w:sz w:val="32"/>
          <w:szCs w:val="32"/>
        </w:rPr>
      </w:pPr>
    </w:p>
    <w:p w:rsidR="00F62B85" w:rsidRDefault="00F62B85" w:rsidP="00255D24">
      <w:pPr>
        <w:pStyle w:val="a5"/>
        <w:tabs>
          <w:tab w:val="num" w:pos="2340"/>
        </w:tabs>
        <w:spacing w:after="0" w:line="240" w:lineRule="auto"/>
        <w:ind w:left="1418"/>
        <w:rPr>
          <w:rFonts w:asciiTheme="majorBidi" w:hAnsiTheme="majorBidi" w:cstheme="majorBidi"/>
          <w:sz w:val="32"/>
          <w:szCs w:val="32"/>
        </w:rPr>
      </w:pPr>
    </w:p>
    <w:p w:rsidR="00F62B85" w:rsidRDefault="00F62B85" w:rsidP="00255D24">
      <w:pPr>
        <w:pStyle w:val="a5"/>
        <w:tabs>
          <w:tab w:val="num" w:pos="2340"/>
        </w:tabs>
        <w:spacing w:after="0" w:line="240" w:lineRule="auto"/>
        <w:ind w:left="1418"/>
        <w:rPr>
          <w:rFonts w:asciiTheme="majorBidi" w:hAnsiTheme="majorBidi" w:cstheme="majorBidi"/>
          <w:sz w:val="32"/>
          <w:szCs w:val="32"/>
        </w:rPr>
      </w:pPr>
    </w:p>
    <w:p w:rsidR="00F62B85" w:rsidRPr="00255D24" w:rsidRDefault="00F62B85" w:rsidP="00255D24">
      <w:pPr>
        <w:pStyle w:val="a5"/>
        <w:tabs>
          <w:tab w:val="num" w:pos="2340"/>
        </w:tabs>
        <w:spacing w:after="0" w:line="240" w:lineRule="auto"/>
        <w:ind w:left="1418"/>
        <w:rPr>
          <w:rFonts w:asciiTheme="majorBidi" w:hAnsiTheme="majorBidi" w:cstheme="majorBidi"/>
          <w:sz w:val="32"/>
          <w:szCs w:val="32"/>
          <w:cs/>
        </w:rPr>
      </w:pPr>
    </w:p>
    <w:p w:rsidR="00A60F2F" w:rsidRPr="00255D24" w:rsidRDefault="00A60F2F" w:rsidP="00255D24">
      <w:pPr>
        <w:spacing w:after="0" w:line="240" w:lineRule="auto"/>
        <w:ind w:left="360" w:hanging="76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  <w:lastRenderedPageBreak/>
        <w:t xml:space="preserve">    3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. เป้าหมาย </w:t>
      </w:r>
    </w:p>
    <w:p w:rsidR="00255D24" w:rsidRPr="00255D24" w:rsidRDefault="00A60F2F" w:rsidP="00255D24">
      <w:pPr>
        <w:tabs>
          <w:tab w:val="left" w:pos="1260"/>
        </w:tabs>
        <w:spacing w:after="0" w:line="240" w:lineRule="auto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eastAsia="Cordia New" w:hAnsiTheme="majorBidi" w:cstheme="majorBidi"/>
          <w:b/>
          <w:bCs/>
          <w:color w:val="FF0000"/>
          <w:sz w:val="32"/>
          <w:szCs w:val="32"/>
          <w:cs/>
        </w:rPr>
        <w:tab/>
      </w:r>
      <w:r w:rsidRPr="00255D24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 xml:space="preserve">เป้าหมายเชิงปริมาณ </w:t>
      </w:r>
      <w:r w:rsidRPr="00255D24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br/>
      </w:r>
      <w:r w:rsidRPr="00255D24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ab/>
      </w:r>
      <w:r w:rsidR="00255D24"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3.1  </w:t>
      </w:r>
      <w:r w:rsidR="00255D24"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</w:p>
    <w:p w:rsidR="00255D24" w:rsidRPr="00255D24" w:rsidRDefault="00255D24" w:rsidP="00255D24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proofErr w:type="gramStart"/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3.11  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มีวัสดุและอุปกรณ์ประกอบการซ่อมแซมปรับปรุงระบบสาธารณูปโภคฯเพียงพอตลอดปีการศึกษา</w:t>
      </w:r>
      <w:proofErr w:type="gramEnd"/>
    </w:p>
    <w:p w:rsidR="00255D24" w:rsidRPr="00255D24" w:rsidRDefault="00255D24" w:rsidP="00255D24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3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.1.2  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ซ่อมแซม เปลี่ยนอุปกรณ์สาธารณูปโภคไฟฟ้า และประปาที่ชำรุดตลอดปีการศึกษา</w:t>
      </w:r>
    </w:p>
    <w:p w:rsidR="00255D24" w:rsidRPr="00255D24" w:rsidRDefault="00255D24" w:rsidP="00255D24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3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.1.3  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สำรวจ และจดบันทึกข้อมูลการใช้อุปกรณ์ด้านสาธารณูปโภค</w:t>
      </w:r>
    </w:p>
    <w:p w:rsidR="00255D24" w:rsidRPr="00255D24" w:rsidRDefault="00255D24" w:rsidP="00255D24">
      <w:pPr>
        <w:tabs>
          <w:tab w:val="left" w:pos="1260"/>
        </w:tabs>
        <w:spacing w:after="0" w:line="240" w:lineRule="auto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3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.2  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:rsidR="00255D24" w:rsidRPr="00255D24" w:rsidRDefault="00255D24" w:rsidP="00255D24">
      <w:pPr>
        <w:tabs>
          <w:tab w:val="left" w:pos="1260"/>
        </w:tabs>
        <w:spacing w:after="0" w:line="240" w:lineRule="auto"/>
        <w:ind w:left="144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3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.2.1   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นักเรียนจำนวนประมาณ  1,</w:t>
      </w:r>
      <w:r w:rsidR="00EC5DB6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00 คน บุคลากรด้านอื่น ๆ 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 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คนได้รับบริการด้านสาธารณูปโภคจากโรงเรียนอย่างเพียงพอ ด้วยความสะดวก สะอาด และปลอดภัย</w:t>
      </w:r>
    </w:p>
    <w:p w:rsidR="00A60F2F" w:rsidRPr="00255D24" w:rsidRDefault="00A60F2F" w:rsidP="00255D2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:rsidR="00A60F2F" w:rsidRPr="00255D24" w:rsidRDefault="00A60F2F" w:rsidP="00A60F2F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</w:t>
      </w:r>
      <w:proofErr w:type="spellStart"/>
      <w:r w:rsidRPr="00255D24">
        <w:rPr>
          <w:rFonts w:asciiTheme="majorBidi" w:eastAsia="Times New Roman" w:hAnsiTheme="majorBidi" w:cstheme="majorBidi"/>
          <w:sz w:val="32"/>
          <w:szCs w:val="32"/>
          <w:cs/>
        </w:rPr>
        <w:t>สำโรงชนูป</w:t>
      </w:r>
      <w:proofErr w:type="spellEnd"/>
      <w:r w:rsidRPr="00255D24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:rsidR="00A60F2F" w:rsidRPr="00255D24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  <w:tab/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p w:rsidR="00A60F2F" w:rsidRPr="00255D24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A60F2F" w:rsidRPr="00255D24" w:rsidTr="00935F75">
        <w:tc>
          <w:tcPr>
            <w:tcW w:w="675" w:type="dxa"/>
          </w:tcPr>
          <w:p w:rsidR="00A60F2F" w:rsidRPr="00255D24" w:rsidRDefault="00A60F2F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A60F2F" w:rsidRPr="00255D24" w:rsidRDefault="00A60F2F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A60F2F" w:rsidRPr="00255D24" w:rsidRDefault="00A60F2F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:rsidR="00A60F2F" w:rsidRPr="00255D24" w:rsidRDefault="00A60F2F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60F2F" w:rsidRPr="00255D24" w:rsidTr="00935F75">
        <w:tc>
          <w:tcPr>
            <w:tcW w:w="675" w:type="dxa"/>
          </w:tcPr>
          <w:p w:rsidR="00A60F2F" w:rsidRPr="00255D24" w:rsidRDefault="00A60F2F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255D24" w:rsidRPr="00AE3BB1" w:rsidRDefault="00255D24" w:rsidP="00255D24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AE3BB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255D24" w:rsidRPr="00AE3BB1" w:rsidRDefault="00255D24" w:rsidP="00255D24">
            <w:pPr>
              <w:tabs>
                <w:tab w:val="left" w:pos="-108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2"/>
                <w:szCs w:val="32"/>
              </w:rPr>
            </w:pPr>
            <w:r w:rsidRPr="00AE3BB1">
              <w:rPr>
                <w:rFonts w:asciiTheme="majorBidi" w:hAnsiTheme="majorBidi" w:cstheme="majorBidi"/>
                <w:sz w:val="32"/>
                <w:szCs w:val="32"/>
                <w:cs/>
              </w:rPr>
              <w:t>ดูแล ซ่อมบำรุง</w:t>
            </w:r>
          </w:p>
          <w:p w:rsidR="00255D24" w:rsidRPr="00AE3BB1" w:rsidRDefault="00255D24" w:rsidP="00255D24">
            <w:pPr>
              <w:tabs>
                <w:tab w:val="left" w:pos="-108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2"/>
                <w:szCs w:val="32"/>
              </w:rPr>
            </w:pPr>
            <w:r w:rsidRPr="00AE3B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ระบบประปา </w:t>
            </w:r>
          </w:p>
          <w:p w:rsidR="00A60F2F" w:rsidRPr="00AE3BB1" w:rsidRDefault="00255D24" w:rsidP="00255D2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E3BB1">
              <w:rPr>
                <w:rFonts w:asciiTheme="majorBidi" w:hAnsiTheme="majorBidi" w:cstheme="majorBidi"/>
                <w:sz w:val="32"/>
                <w:szCs w:val="32"/>
                <w:cs/>
              </w:rPr>
              <w:t>ระบบน้ำดื่ม</w:t>
            </w:r>
          </w:p>
        </w:tc>
        <w:tc>
          <w:tcPr>
            <w:tcW w:w="2854" w:type="dxa"/>
          </w:tcPr>
          <w:p w:rsidR="00A60F2F" w:rsidRPr="00255D24" w:rsidRDefault="00A60F2F" w:rsidP="00255D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="00255D24"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:rsidR="00A60F2F" w:rsidRPr="00255D24" w:rsidRDefault="00255D24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อยู่คร</w:t>
            </w:r>
            <w:proofErr w:type="spellEnd"/>
          </w:p>
        </w:tc>
      </w:tr>
      <w:tr w:rsidR="00255D24" w:rsidRPr="00255D24" w:rsidTr="00935F75">
        <w:tc>
          <w:tcPr>
            <w:tcW w:w="675" w:type="dxa"/>
          </w:tcPr>
          <w:p w:rsidR="00255D24" w:rsidRPr="00255D24" w:rsidRDefault="00255D24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:rsidR="00255D24" w:rsidRPr="00AE3BB1" w:rsidRDefault="00255D24" w:rsidP="00255D24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3BB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255D24" w:rsidRPr="00AE3BB1" w:rsidRDefault="00255D24" w:rsidP="00255D2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AE3BB1">
              <w:rPr>
                <w:rFonts w:asciiTheme="majorBidi" w:hAnsiTheme="majorBidi" w:cstheme="majorBidi"/>
                <w:sz w:val="32"/>
                <w:szCs w:val="32"/>
                <w:cs/>
              </w:rPr>
              <w:t>ดูแล ซ่อมแซม  บำรุงรักษา  ระบบไฟฟ้าโรงเรียน</w:t>
            </w:r>
          </w:p>
          <w:p w:rsidR="00255D24" w:rsidRPr="00AE3BB1" w:rsidRDefault="00255D24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54" w:type="dxa"/>
          </w:tcPr>
          <w:p w:rsidR="00255D24" w:rsidRPr="00255D24" w:rsidRDefault="00255D24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:rsidR="00255D24" w:rsidRPr="00255D24" w:rsidRDefault="00255D24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 xml:space="preserve">นายบุญฤทธิ์   </w:t>
            </w:r>
            <w:proofErr w:type="spellStart"/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อยู่คร</w:t>
            </w:r>
            <w:proofErr w:type="spellEnd"/>
          </w:p>
        </w:tc>
      </w:tr>
    </w:tbl>
    <w:p w:rsidR="00A60F2F" w:rsidRPr="00255D24" w:rsidRDefault="00A60F2F" w:rsidP="00A60F2F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ไตรมาสที่</w:t>
      </w:r>
      <w:r w:rsidRPr="00255D24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 </w:t>
      </w:r>
      <w:r w:rsidR="00EC5DB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63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="00EC5DB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63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A60F2F" w:rsidRPr="00255D24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Pr="00255D24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EC5DB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63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="00EC5DB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63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A60F2F" w:rsidRPr="00255D24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EC5DB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63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EC5DB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63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A60F2F" w:rsidRPr="00255D24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ม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EC5DB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64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31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EC5DB6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64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A60F2F" w:rsidRPr="00255D24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</w:p>
    <w:p w:rsidR="00A60F2F" w:rsidRPr="00255D24" w:rsidRDefault="00A60F2F" w:rsidP="00A60F2F">
      <w:pPr>
        <w:spacing w:after="0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255D2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255D24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:rsidR="00A60F2F" w:rsidRPr="00255D24" w:rsidRDefault="00A60F2F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378CE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20,000</w:t>
      </w:r>
      <w:r w:rsidR="006E6042">
        <w:rPr>
          <w:rFonts w:asciiTheme="majorBidi" w:eastAsia="Times New Roman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บาท </w:t>
      </w:r>
    </w:p>
    <w:p w:rsidR="00A60F2F" w:rsidRPr="00F62B85" w:rsidRDefault="00A60F2F" w:rsidP="00F62B85">
      <w:pPr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เงินอุดหนุนรายหัว...</w:t>
      </w:r>
      <w:r w:rsidR="00AE3BB1" w:rsidRPr="00AE3BB1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="009378CE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20,000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.....</w:t>
      </w:r>
      <w:r w:rsidRPr="00255D2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.....บาท</w:t>
      </w:r>
    </w:p>
    <w:p w:rsidR="00A60F2F" w:rsidRPr="00AE3BB1" w:rsidRDefault="00A60F2F" w:rsidP="00A60F2F">
      <w:pPr>
        <w:spacing w:after="0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lastRenderedPageBreak/>
        <w:t>7.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A60F2F" w:rsidRPr="00255D24" w:rsidTr="00935F75">
        <w:tc>
          <w:tcPr>
            <w:tcW w:w="938" w:type="dxa"/>
            <w:vMerge w:val="restart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255D2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60F2F" w:rsidRPr="00255D24" w:rsidTr="00935F75">
        <w:tc>
          <w:tcPr>
            <w:tcW w:w="938" w:type="dxa"/>
            <w:vMerge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24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</w:tcPr>
          <w:p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</w:tcPr>
          <w:p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60F2F" w:rsidRPr="00255D24" w:rsidTr="00935F75">
        <w:tc>
          <w:tcPr>
            <w:tcW w:w="938" w:type="dxa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55D2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:rsidR="00255D24" w:rsidRPr="00255D24" w:rsidRDefault="00255D24" w:rsidP="00255D24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สำรวจและทำแผนงบประมาณการกำหนดกิจกรรมและรายการวัสดุที่จะต้องใช้ปีการศึกษา 2560</w:t>
            </w:r>
          </w:p>
          <w:p w:rsidR="00255D24" w:rsidRPr="00255D24" w:rsidRDefault="00255D24" w:rsidP="00255D24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บันทึกเสนอจัดซื้อ –จัดจ้าง วัสดุ-อุปกรณ์ในการซ่อมบำรุงระบบน้ำประปา ระบบน้ำดื่ม</w:t>
            </w:r>
          </w:p>
          <w:p w:rsidR="00255D24" w:rsidRPr="00255D24" w:rsidRDefault="00255D24" w:rsidP="00255D24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ind w:left="317" w:hanging="37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บันทึก เสนอซ่อมปรับปรุงตามแผนฯ</w:t>
            </w:r>
          </w:p>
          <w:p w:rsidR="00255D24" w:rsidRPr="00255D24" w:rsidRDefault="00255D24" w:rsidP="00255D24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ind w:left="317" w:hanging="37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ดำเนินการปรับปรุงซ่อมแซมตามเสนอ </w:t>
            </w:r>
          </w:p>
          <w:p w:rsidR="00255D24" w:rsidRPr="00255D24" w:rsidRDefault="00255D24" w:rsidP="00255D24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.  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บันทึกข้อมูลและ  </w:t>
            </w:r>
          </w:p>
          <w:p w:rsidR="00A60F2F" w:rsidRPr="00255D24" w:rsidRDefault="00255D24" w:rsidP="00255D2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ประเมินผล</w:t>
            </w:r>
          </w:p>
        </w:tc>
        <w:tc>
          <w:tcPr>
            <w:tcW w:w="851" w:type="dxa"/>
          </w:tcPr>
          <w:p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A60F2F" w:rsidRPr="00D2295F" w:rsidRDefault="009378CE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9,275</w:t>
            </w:r>
          </w:p>
        </w:tc>
        <w:tc>
          <w:tcPr>
            <w:tcW w:w="850" w:type="dxa"/>
          </w:tcPr>
          <w:p w:rsidR="00A60F2F" w:rsidRPr="00D2295F" w:rsidRDefault="009378CE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9,275</w:t>
            </w:r>
          </w:p>
        </w:tc>
        <w:tc>
          <w:tcPr>
            <w:tcW w:w="709" w:type="dxa"/>
          </w:tcPr>
          <w:p w:rsidR="00A60F2F" w:rsidRPr="00D2295F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60F2F" w:rsidRPr="00D2295F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A60F2F" w:rsidRPr="00D2295F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:rsidR="00A60F2F" w:rsidRPr="00D2295F" w:rsidRDefault="009378CE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9,275</w:t>
            </w:r>
          </w:p>
        </w:tc>
      </w:tr>
      <w:tr w:rsidR="00255D24" w:rsidRPr="00255D24" w:rsidTr="00935F75">
        <w:tc>
          <w:tcPr>
            <w:tcW w:w="938" w:type="dxa"/>
          </w:tcPr>
          <w:p w:rsidR="00255D24" w:rsidRPr="00255D24" w:rsidRDefault="00D2295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14" w:type="dxa"/>
          </w:tcPr>
          <w:p w:rsidR="00D2295F" w:rsidRPr="00D2295F" w:rsidRDefault="00D2295F" w:rsidP="00D2295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>1. สำรวจและทำแผน</w:t>
            </w:r>
          </w:p>
          <w:p w:rsidR="00D2295F" w:rsidRPr="00D2295F" w:rsidRDefault="00D2295F" w:rsidP="00D2295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งบประมาณโครงการ</w:t>
            </w:r>
          </w:p>
          <w:p w:rsidR="00D2295F" w:rsidRPr="00D2295F" w:rsidRDefault="00D2295F" w:rsidP="00D2295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2. บันทึกเสนอจัดซื้อ – จัดจ้าง ซ่อมแซม บำรุง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</w:t>
            </w: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>รับปรุง ตามแผน</w:t>
            </w:r>
          </w:p>
          <w:p w:rsidR="00D2295F" w:rsidRPr="00D2295F" w:rsidRDefault="00D2295F" w:rsidP="00D2295F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>3.  ดำเนินการปรับปรุง</w:t>
            </w:r>
          </w:p>
          <w:p w:rsidR="00D2295F" w:rsidRPr="00D2295F" w:rsidRDefault="00D2295F" w:rsidP="00D2295F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ซ่อมแซมตามเสนอ </w:t>
            </w:r>
          </w:p>
          <w:p w:rsidR="00D2295F" w:rsidRPr="00D2295F" w:rsidRDefault="00D2295F" w:rsidP="00D2295F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4. บันทึกข้อมูลและ </w:t>
            </w:r>
          </w:p>
          <w:p w:rsidR="00255D24" w:rsidRPr="00255D24" w:rsidRDefault="00D2295F" w:rsidP="00D2295F">
            <w:pPr>
              <w:pStyle w:val="2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ประเมินผล</w:t>
            </w:r>
          </w:p>
        </w:tc>
        <w:tc>
          <w:tcPr>
            <w:tcW w:w="851" w:type="dxa"/>
          </w:tcPr>
          <w:p w:rsidR="00255D24" w:rsidRPr="00255D24" w:rsidRDefault="00255D24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:rsidR="00255D24" w:rsidRPr="00255D24" w:rsidRDefault="00255D24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:rsidR="00255D24" w:rsidRPr="00D2295F" w:rsidRDefault="009378CE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10,725</w:t>
            </w:r>
          </w:p>
        </w:tc>
        <w:tc>
          <w:tcPr>
            <w:tcW w:w="850" w:type="dxa"/>
          </w:tcPr>
          <w:p w:rsidR="00255D24" w:rsidRPr="00D2295F" w:rsidRDefault="009378CE" w:rsidP="00935F75">
            <w:pPr>
              <w:spacing w:after="0" w:line="240" w:lineRule="auto"/>
              <w:ind w:left="34" w:hanging="3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10,725</w:t>
            </w:r>
          </w:p>
        </w:tc>
        <w:tc>
          <w:tcPr>
            <w:tcW w:w="709" w:type="dxa"/>
          </w:tcPr>
          <w:p w:rsidR="00255D24" w:rsidRPr="00255D24" w:rsidRDefault="00255D24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255D24" w:rsidRPr="00255D24" w:rsidRDefault="00255D24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:rsidR="00255D24" w:rsidRPr="00255D24" w:rsidRDefault="00255D24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255D24" w:rsidRPr="00D2295F" w:rsidRDefault="009378CE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10,725</w:t>
            </w:r>
          </w:p>
        </w:tc>
      </w:tr>
      <w:tr w:rsidR="00A60F2F" w:rsidRPr="00255D24" w:rsidTr="00935F75">
        <w:tc>
          <w:tcPr>
            <w:tcW w:w="9039" w:type="dxa"/>
            <w:gridSpan w:val="9"/>
          </w:tcPr>
          <w:p w:rsidR="00A60F2F" w:rsidRPr="00D2295F" w:rsidRDefault="00A60F2F" w:rsidP="00935F75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229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A60F2F" w:rsidRPr="00D2295F" w:rsidRDefault="009378CE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20,000</w:t>
            </w:r>
          </w:p>
        </w:tc>
      </w:tr>
    </w:tbl>
    <w:p w:rsidR="00A60F2F" w:rsidRPr="00AE3BB1" w:rsidRDefault="00A60F2F" w:rsidP="00AE3BB1">
      <w:pPr>
        <w:spacing w:after="0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AE3BB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Pr="00AE3BB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       </w:t>
      </w:r>
      <w:r w:rsidRPr="00AE3BB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:rsidR="00A60F2F" w:rsidRPr="00F62B85" w:rsidRDefault="00A60F2F" w:rsidP="00F62B85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AE3BB1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8.</w:t>
      </w:r>
      <w:r w:rsidRPr="00AE3BB1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A60F2F" w:rsidRPr="00255D24" w:rsidTr="00935F75">
        <w:tc>
          <w:tcPr>
            <w:tcW w:w="5670" w:type="dxa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255D24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255D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E3BB1" w:rsidRPr="00255D24" w:rsidTr="00935F75">
        <w:trPr>
          <w:trHeight w:val="1152"/>
        </w:trPr>
        <w:tc>
          <w:tcPr>
            <w:tcW w:w="5670" w:type="dxa"/>
          </w:tcPr>
          <w:p w:rsidR="00AE3BB1" w:rsidRPr="00AE3BB1" w:rsidRDefault="00AE3BB1" w:rsidP="00935F75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3BB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AE3BB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AE3BB1" w:rsidRPr="00AE3BB1" w:rsidRDefault="00AE3BB1" w:rsidP="00935F75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E3BB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ความพึงพอใจของผู้ใช้บริการ</w:t>
            </w:r>
          </w:p>
        </w:tc>
        <w:tc>
          <w:tcPr>
            <w:tcW w:w="1844" w:type="dxa"/>
          </w:tcPr>
          <w:p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AE3BB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สำรวจ</w:t>
            </w:r>
          </w:p>
        </w:tc>
        <w:tc>
          <w:tcPr>
            <w:tcW w:w="2148" w:type="dxa"/>
          </w:tcPr>
          <w:p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E3BB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  <w:tr w:rsidR="00AE3BB1" w:rsidRPr="00255D24" w:rsidTr="00935F75">
        <w:trPr>
          <w:trHeight w:val="1691"/>
        </w:trPr>
        <w:tc>
          <w:tcPr>
            <w:tcW w:w="5670" w:type="dxa"/>
          </w:tcPr>
          <w:p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E3BB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AE3BB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:rsidR="00AE3BB1" w:rsidRPr="00AE3BB1" w:rsidRDefault="00AE3BB1" w:rsidP="00935F75">
            <w:pPr>
              <w:tabs>
                <w:tab w:val="left" w:pos="420"/>
                <w:tab w:val="left" w:pos="1260"/>
              </w:tabs>
              <w:spacing w:after="0" w:line="240" w:lineRule="auto"/>
              <w:ind w:left="360"/>
              <w:rPr>
                <w:rFonts w:asciiTheme="majorBidi" w:hAnsiTheme="majorBidi" w:cstheme="majorBidi"/>
                <w:sz w:val="32"/>
                <w:szCs w:val="32"/>
              </w:rPr>
            </w:pPr>
            <w:r w:rsidRPr="00AE3BB1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โรงเรียนได้มีการพัฒนาปรับปรุงสาธารณูปโภคระบบน้ำและไฟฟ้าอยู่เสมอเพื่อให้ นักเรียน /ครูและบุคลากรทุกคนในโรงเรียนมีความปลอดภัยในการใช้</w:t>
            </w:r>
          </w:p>
          <w:p w:rsidR="00AE3BB1" w:rsidRPr="00AE3BB1" w:rsidRDefault="00AE3BB1" w:rsidP="00935F75">
            <w:pPr>
              <w:spacing w:after="0" w:line="240" w:lineRule="auto"/>
              <w:ind w:left="34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4" w:type="dxa"/>
          </w:tcPr>
          <w:p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E3BB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สำรวจ</w:t>
            </w:r>
          </w:p>
        </w:tc>
        <w:tc>
          <w:tcPr>
            <w:tcW w:w="2148" w:type="dxa"/>
          </w:tcPr>
          <w:p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AE3BB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</w:tbl>
    <w:p w:rsidR="00A60F2F" w:rsidRPr="00255D24" w:rsidRDefault="00A60F2F" w:rsidP="00A60F2F">
      <w:pPr>
        <w:spacing w:after="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:rsidR="00A60F2F" w:rsidRPr="00AE3BB1" w:rsidRDefault="00A60F2F" w:rsidP="00A60F2F">
      <w:pPr>
        <w:spacing w:after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E3B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9. </w:t>
      </w:r>
      <w:r w:rsidRPr="00AE3BB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:rsidR="00AE3BB1" w:rsidRPr="00AE3BB1" w:rsidRDefault="00AE3BB1" w:rsidP="00AE3BB1">
      <w:pPr>
        <w:tabs>
          <w:tab w:val="left" w:pos="420"/>
          <w:tab w:val="left" w:pos="12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5E61C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E3BB1">
        <w:rPr>
          <w:rFonts w:asciiTheme="majorBidi" w:hAnsiTheme="majorBidi" w:cstheme="majorBidi"/>
          <w:sz w:val="32"/>
          <w:szCs w:val="32"/>
          <w:cs/>
        </w:rPr>
        <w:t>โรงเรียนได้มีการพัฒนาปรับปรุงสาธารณูปโภคระบบน้ำและไฟฟ้าอยู่เสมอเพื่อให้ นักเรียน /ครู</w:t>
      </w:r>
    </w:p>
    <w:p w:rsidR="00AE3BB1" w:rsidRPr="00AE3BB1" w:rsidRDefault="00AE3BB1" w:rsidP="00AE3BB1">
      <w:pPr>
        <w:tabs>
          <w:tab w:val="left" w:pos="420"/>
          <w:tab w:val="left" w:pos="1260"/>
        </w:tabs>
        <w:spacing w:after="0" w:line="240" w:lineRule="auto"/>
        <w:ind w:left="360"/>
        <w:rPr>
          <w:rFonts w:asciiTheme="majorBidi" w:hAnsiTheme="majorBidi" w:cstheme="majorBidi"/>
          <w:sz w:val="32"/>
          <w:szCs w:val="32"/>
        </w:rPr>
      </w:pPr>
      <w:r w:rsidRPr="00AE3BB1">
        <w:rPr>
          <w:rFonts w:asciiTheme="majorBidi" w:hAnsiTheme="majorBidi" w:cstheme="majorBidi"/>
          <w:sz w:val="32"/>
          <w:szCs w:val="32"/>
          <w:cs/>
        </w:rPr>
        <w:t xml:space="preserve">    และบุคลากรทุกคนในโรงเรียนมีความปลอดภัยในการใช้</w:t>
      </w:r>
    </w:p>
    <w:p w:rsidR="00A60F2F" w:rsidRPr="00255D24" w:rsidRDefault="00A60F2F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A60F2F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E323F5" w:rsidRPr="00E323F5" w:rsidRDefault="00E323F5" w:rsidP="00E323F5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E323F5" w:rsidRPr="00E323F5" w:rsidRDefault="00E323F5" w:rsidP="00E323F5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E323F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E323F5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E323F5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323F5">
        <w:rPr>
          <w:rFonts w:ascii="Angsana New" w:hAnsi="Angsana New" w:cs="Angsana New"/>
          <w:sz w:val="32"/>
          <w:szCs w:val="32"/>
        </w:rPr>
        <w:t>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นายบุญฤทธิ์ 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อยู่คร</w:t>
      </w:r>
      <w:proofErr w:type="spellEnd"/>
      <w:r w:rsidRPr="00E323F5">
        <w:rPr>
          <w:rFonts w:ascii="Angsana New" w:hAnsi="Angsana New" w:cs="Angsana New"/>
          <w:sz w:val="32"/>
          <w:szCs w:val="32"/>
          <w:cs/>
        </w:rPr>
        <w:t>)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323F5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323F5" w:rsidRPr="00E323F5" w:rsidRDefault="00E323F5" w:rsidP="00E323F5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323F5">
        <w:rPr>
          <w:rFonts w:ascii="Angsana New" w:hAnsi="Angsana New" w:cs="Angsana New"/>
          <w:sz w:val="32"/>
          <w:szCs w:val="32"/>
          <w:cs/>
        </w:rPr>
        <w:t>(</w:t>
      </w:r>
      <w:r w:rsidRPr="00E323F5">
        <w:rPr>
          <w:rFonts w:ascii="Angsana New" w:hAnsi="Angsana New" w:cs="Angsana New" w:hint="cs"/>
          <w:sz w:val="32"/>
          <w:szCs w:val="32"/>
          <w:cs/>
        </w:rPr>
        <w:t xml:space="preserve"> นายชัยรัตน์  สังข์สีแก้ว </w:t>
      </w:r>
      <w:r w:rsidRPr="00E323F5">
        <w:rPr>
          <w:rFonts w:ascii="Angsana New" w:hAnsi="Angsana New" w:cs="Angsana New"/>
          <w:sz w:val="32"/>
          <w:szCs w:val="32"/>
          <w:cs/>
        </w:rPr>
        <w:t>)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E323F5">
        <w:rPr>
          <w:rFonts w:ascii="Angsana New" w:hAnsi="Angsana New" w:cs="Angsana New"/>
          <w:sz w:val="32"/>
          <w:szCs w:val="32"/>
          <w:cs/>
        </w:rPr>
        <w:t>หัวหน้าฝ่าย</w:t>
      </w:r>
      <w:r w:rsidRPr="00E323F5">
        <w:rPr>
          <w:rFonts w:ascii="Angsana New" w:hAnsi="Angsana New" w:cs="Angsana New" w:hint="cs"/>
          <w:sz w:val="32"/>
          <w:szCs w:val="32"/>
          <w:cs/>
        </w:rPr>
        <w:t>ส่งเสริมการศึกษา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323F5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323F5" w:rsidRPr="00E323F5" w:rsidRDefault="00E323F5" w:rsidP="00E323F5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323F5">
        <w:rPr>
          <w:rFonts w:ascii="Angsana New" w:hAnsi="Angsana New" w:cs="Angsana New"/>
          <w:sz w:val="32"/>
          <w:szCs w:val="32"/>
          <w:cs/>
        </w:rPr>
        <w:t>(น</w:t>
      </w:r>
      <w:r w:rsidRPr="00E323F5">
        <w:rPr>
          <w:rFonts w:ascii="Angsana New" w:hAnsi="Angsana New" w:cs="Angsana New" w:hint="cs"/>
          <w:sz w:val="32"/>
          <w:szCs w:val="32"/>
          <w:cs/>
        </w:rPr>
        <w:t>ายกมลพรรณ  จ้อยสูงเนิน</w:t>
      </w:r>
      <w:r w:rsidRPr="00E323F5">
        <w:rPr>
          <w:rFonts w:ascii="Angsana New" w:hAnsi="Angsana New" w:cs="Angsana New"/>
          <w:sz w:val="32"/>
          <w:szCs w:val="32"/>
          <w:cs/>
        </w:rPr>
        <w:t>)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E323F5">
        <w:rPr>
          <w:rFonts w:ascii="Angsana New" w:hAnsi="Angsana New" w:cs="Angsana New"/>
          <w:sz w:val="32"/>
          <w:szCs w:val="32"/>
          <w:cs/>
        </w:rPr>
        <w:t>รองผู้อำนวยการฝ่าย</w:t>
      </w:r>
      <w:r w:rsidRPr="00E323F5">
        <w:rPr>
          <w:rFonts w:ascii="Angsana New" w:hAnsi="Angsana New" w:cs="Angsana New" w:hint="cs"/>
          <w:sz w:val="32"/>
          <w:szCs w:val="32"/>
          <w:cs/>
        </w:rPr>
        <w:t>ส่งเสริมการศึกษา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323F5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E323F5" w:rsidRPr="00E323F5" w:rsidRDefault="00E323F5" w:rsidP="00E323F5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E323F5" w:rsidRPr="00E323F5" w:rsidRDefault="00E323F5" w:rsidP="00E323F5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E323F5" w:rsidRPr="00E323F5" w:rsidRDefault="00E323F5" w:rsidP="00E323F5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E323F5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E323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323F5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323F5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E323F5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E323F5">
        <w:rPr>
          <w:rFonts w:ascii="Angsana New" w:hAnsi="Angsana New" w:cs="Angsana New"/>
          <w:sz w:val="32"/>
          <w:szCs w:val="32"/>
          <w:cs/>
        </w:rPr>
        <w:t>ถัมภ์</w:t>
      </w:r>
    </w:p>
    <w:p w:rsidR="00E323F5" w:rsidRPr="00E323F5" w:rsidRDefault="00E323F5" w:rsidP="00E323F5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E323F5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E323F5" w:rsidRPr="00E323F5" w:rsidRDefault="00E323F5" w:rsidP="00E323F5">
      <w:pPr>
        <w:jc w:val="center"/>
        <w:rPr>
          <w:rFonts w:ascii="Angsana New" w:hAnsi="Angsana New" w:cs="Angsana New"/>
          <w:sz w:val="32"/>
          <w:szCs w:val="32"/>
        </w:rPr>
      </w:pPr>
    </w:p>
    <w:p w:rsidR="00A60F2F" w:rsidRDefault="00A60F2F" w:rsidP="00A60F2F">
      <w:pPr>
        <w:rPr>
          <w:rFonts w:asciiTheme="majorBidi" w:hAnsiTheme="majorBidi" w:cstheme="majorBidi"/>
          <w:sz w:val="32"/>
          <w:szCs w:val="32"/>
        </w:rPr>
      </w:pPr>
    </w:p>
    <w:p w:rsidR="009C1A69" w:rsidRPr="00255D24" w:rsidRDefault="009C1A69" w:rsidP="00A60F2F">
      <w:pPr>
        <w:rPr>
          <w:rFonts w:asciiTheme="majorBidi" w:hAnsiTheme="majorBidi" w:cstheme="majorBidi"/>
          <w:sz w:val="32"/>
          <w:szCs w:val="32"/>
        </w:rPr>
      </w:pPr>
      <w:bookmarkStart w:id="0" w:name="_GoBack"/>
      <w:bookmarkEnd w:id="0"/>
    </w:p>
    <w:p w:rsidR="00AE3BB1" w:rsidRPr="00255D24" w:rsidRDefault="00AE3BB1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255D24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A60F2F" w:rsidRPr="00AE3BB1" w:rsidRDefault="00AE3BB1" w:rsidP="00AE3BB1">
      <w:pPr>
        <w:spacing w:after="0" w:line="240" w:lineRule="auto"/>
        <w:ind w:left="284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</w:pPr>
      <w:r w:rsidRPr="00AE3BB1">
        <w:rPr>
          <w:rFonts w:asciiTheme="majorBidi" w:eastAsia="Times New Roman" w:hAnsiTheme="majorBidi" w:cstheme="majorBidi"/>
          <w:color w:val="000000" w:themeColor="text1"/>
          <w:sz w:val="36"/>
          <w:szCs w:val="36"/>
          <w:cs/>
        </w:rPr>
        <w:t>โครงการ</w:t>
      </w:r>
      <w:r w:rsidRPr="00AE3BB1">
        <w:rPr>
          <w:rFonts w:asciiTheme="majorBidi" w:hAnsiTheme="majorBidi" w:cstheme="majorBidi"/>
          <w:color w:val="000000" w:themeColor="text1"/>
          <w:sz w:val="36"/>
          <w:szCs w:val="36"/>
          <w:cs/>
        </w:rPr>
        <w:t>สาธารณูปโภค(ระบบประปาและระบบไฟฟ้า)</w:t>
      </w:r>
      <w:r w:rsidRPr="00AE3BB1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 (รหัส </w:t>
      </w:r>
      <w:r w:rsidRPr="00AE3BB1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  <w:t>504</w:t>
      </w:r>
      <w:r w:rsidRPr="00AE3BB1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)</w:t>
      </w: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255D2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ฝ่าย  </w:t>
      </w:r>
      <w:r w:rsidR="00AE3BB1">
        <w:rPr>
          <w:rFonts w:asciiTheme="majorBidi" w:hAnsiTheme="majorBidi" w:cstheme="majorBidi" w:hint="cs"/>
          <w:b/>
          <w:bCs/>
          <w:sz w:val="36"/>
          <w:szCs w:val="36"/>
          <w:cs/>
        </w:rPr>
        <w:t>ส่งเสริมการศึกษา</w:t>
      </w: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255D2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งบประมาณที่ได้รับ   จำนวน </w:t>
      </w:r>
      <w:r w:rsidRPr="00255D24">
        <w:rPr>
          <w:rFonts w:asciiTheme="majorBidi" w:hAnsiTheme="majorBidi" w:cstheme="majorBidi"/>
          <w:b/>
          <w:bCs/>
          <w:color w:val="C00000"/>
          <w:sz w:val="36"/>
          <w:szCs w:val="36"/>
          <w:cs/>
        </w:rPr>
        <w:t xml:space="preserve">  </w:t>
      </w:r>
      <w:r w:rsidR="009378CE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20,000</w:t>
      </w:r>
      <w:r w:rsidR="007B2F0E"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B2F0E"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</w:t>
      </w:r>
      <w:r w:rsidRPr="00255D24">
        <w:rPr>
          <w:rFonts w:asciiTheme="majorBidi" w:hAnsiTheme="majorBidi" w:cstheme="majorBidi"/>
          <w:sz w:val="32"/>
          <w:szCs w:val="32"/>
          <w:cs/>
        </w:rPr>
        <w:t>บาท</w:t>
      </w:r>
      <w:r w:rsidRPr="00255D24">
        <w:rPr>
          <w:rFonts w:asciiTheme="majorBidi" w:hAnsiTheme="majorBidi" w:cstheme="majorBidi"/>
          <w:b/>
          <w:bCs/>
          <w:sz w:val="36"/>
          <w:szCs w:val="36"/>
          <w:cs/>
        </w:rPr>
        <w:t xml:space="preserve">     ปีการศึกษา  </w:t>
      </w:r>
      <w:r w:rsidR="00546E1D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:rsidR="00A60F2F" w:rsidRPr="00FE142F" w:rsidRDefault="00A60F2F" w:rsidP="00FE142F">
      <w:pPr>
        <w:tabs>
          <w:tab w:val="left" w:pos="-108"/>
          <w:tab w:val="left" w:pos="1260"/>
        </w:tabs>
        <w:spacing w:after="0" w:line="240" w:lineRule="auto"/>
        <w:ind w:left="-60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กิจกรรมที่ </w:t>
      </w:r>
      <w:r w:rsidRPr="00255D24">
        <w:rPr>
          <w:rFonts w:asciiTheme="majorBidi" w:hAnsiTheme="majorBidi" w:cstheme="majorBidi"/>
          <w:b/>
          <w:bCs/>
          <w:sz w:val="36"/>
          <w:szCs w:val="36"/>
        </w:rPr>
        <w:t>1</w:t>
      </w:r>
      <w:r w:rsidR="00FE142F" w:rsidRPr="00AE3BB1">
        <w:rPr>
          <w:rFonts w:asciiTheme="majorBidi" w:hAnsiTheme="majorBidi" w:cstheme="majorBidi"/>
          <w:sz w:val="32"/>
          <w:szCs w:val="32"/>
          <w:cs/>
        </w:rPr>
        <w:t>ดูแล ซ่อมบำรุง</w:t>
      </w:r>
      <w:r w:rsidR="00FE142F">
        <w:rPr>
          <w:rFonts w:asciiTheme="majorBidi" w:hAnsiTheme="majorBidi" w:cstheme="majorBidi"/>
          <w:sz w:val="32"/>
          <w:szCs w:val="32"/>
          <w:cs/>
        </w:rPr>
        <w:t>ระบบประปา</w:t>
      </w:r>
      <w:r w:rsidR="00FE14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142F" w:rsidRPr="00AE3BB1">
        <w:rPr>
          <w:rFonts w:asciiTheme="majorBidi" w:hAnsiTheme="majorBidi" w:cstheme="majorBidi"/>
          <w:sz w:val="32"/>
          <w:szCs w:val="32"/>
          <w:cs/>
        </w:rPr>
        <w:t>ระบบน้ำดื่ม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A60F2F" w:rsidRPr="00F62B85" w:rsidTr="00935F75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F" w:rsidRPr="00F62B85" w:rsidRDefault="00A60F2F" w:rsidP="00935F75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60F2F" w:rsidRPr="00F62B85" w:rsidRDefault="00A60F2F" w:rsidP="00935F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F2F" w:rsidRPr="00F62B85" w:rsidRDefault="00A60F2F" w:rsidP="00935F75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60F2F" w:rsidRPr="00F62B85" w:rsidTr="00935F75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2F" w:rsidRPr="00F62B85" w:rsidRDefault="00A60F2F" w:rsidP="00935F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E3BB1" w:rsidRPr="00F62B85" w:rsidTr="00FE142F">
        <w:trPr>
          <w:trHeight w:val="444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3BB1" w:rsidRPr="00F62B85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AE3BB1" w:rsidRPr="00F62B85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AE3BB1" w:rsidRPr="00F62B85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AE3BB1" w:rsidRPr="00F62B85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AE3BB1" w:rsidRPr="00F62B85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AE3BB1" w:rsidRPr="00F62B85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:rsidR="00AE3BB1" w:rsidRPr="00F62B85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AE3BB1" w:rsidRPr="00F62B85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:rsidR="00AE3BB1" w:rsidRPr="00F62B85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:rsidR="00AE3BB1" w:rsidRPr="00F62B85" w:rsidRDefault="00EC5DB6" w:rsidP="002E73D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E73D2" w:rsidRPr="00F62B8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ก๊อกน้ำบอลวาล์ว</w:t>
            </w:r>
            <w:r w:rsidRPr="00F62B85">
              <w:rPr>
                <w:rFonts w:asciiTheme="majorBidi" w:hAnsiTheme="majorBidi" w:cstheme="majorBidi"/>
                <w:sz w:val="32"/>
                <w:szCs w:val="32"/>
              </w:rPr>
              <w:t>½</w:t>
            </w: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นิ้ว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ข้อต่อตรง 4 หุ่น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ข้องอ 4 หุ่น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วาวล์</w:t>
            </w:r>
            <w:proofErr w:type="spellEnd"/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2 นิ้ว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ท่อ </w:t>
            </w:r>
            <w:r w:rsidRPr="00F62B85">
              <w:rPr>
                <w:rFonts w:asciiTheme="majorBidi" w:hAnsiTheme="majorBidi" w:cstheme="majorBidi"/>
                <w:sz w:val="32"/>
                <w:szCs w:val="32"/>
              </w:rPr>
              <w:t xml:space="preserve">PVC 4 </w:t>
            </w: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หุ่น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กาวท่อ พีวีซี ขนาดเล็ก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เทปพันเกลียว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ตัวควบคุมระบบไฟฟ้าอัตโนมัติ</w:t>
            </w:r>
          </w:p>
          <w:p w:rsidR="00FE142F" w:rsidRPr="00F62B85" w:rsidRDefault="00FE142F" w:rsidP="00FE142F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ลูกลอย</w:t>
            </w:r>
          </w:p>
          <w:p w:rsidR="00FE142F" w:rsidRPr="00F62B85" w:rsidRDefault="00EC5DB6" w:rsidP="00FE142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ค่าซ่อมบำรุงระบบประปา</w:t>
            </w:r>
          </w:p>
          <w:p w:rsidR="00FE142F" w:rsidRPr="00F62B85" w:rsidRDefault="00FE142F" w:rsidP="00FE142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E142F" w:rsidRPr="00F62B85" w:rsidRDefault="00FE142F" w:rsidP="00FE142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E3BB1" w:rsidRPr="00F62B85" w:rsidRDefault="00AE3BB1" w:rsidP="00FE142F">
            <w:pPr>
              <w:tabs>
                <w:tab w:val="left" w:pos="100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42F" w:rsidRPr="00F62B85" w:rsidRDefault="00E944E4" w:rsidP="00FE142F">
            <w:pPr>
              <w:tabs>
                <w:tab w:val="left" w:pos="420"/>
                <w:tab w:val="left" w:pos="1260"/>
              </w:tabs>
              <w:spacing w:after="0" w:line="240" w:lineRule="auto"/>
              <w:ind w:left="36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FE142F"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ตัว</w:t>
            </w:r>
          </w:p>
          <w:p w:rsidR="00FE142F" w:rsidRPr="00F62B85" w:rsidRDefault="00E944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FE142F"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ตัว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100ตัว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5 ตัว</w:t>
            </w:r>
          </w:p>
          <w:p w:rsidR="00FE142F" w:rsidRPr="00F62B85" w:rsidRDefault="00E944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FE142F"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ท่อน</w:t>
            </w:r>
          </w:p>
          <w:p w:rsidR="00FE142F" w:rsidRPr="00F62B85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proofErr w:type="spellStart"/>
            <w:r w:rsidR="00FE142F"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กป</w:t>
            </w:r>
            <w:proofErr w:type="spellEnd"/>
            <w:r w:rsidR="00FE142F"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ind w:left="-322" w:firstLine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20  ม้วน</w:t>
            </w:r>
          </w:p>
          <w:p w:rsidR="00FE142F" w:rsidRPr="00F62B85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ind w:left="-322" w:firstLine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ตัว</w:t>
            </w:r>
          </w:p>
          <w:p w:rsidR="00AE3BB1" w:rsidRPr="00F62B85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1 ตัว</w:t>
            </w:r>
          </w:p>
          <w:p w:rsidR="00EC5DB6" w:rsidRPr="00F62B85" w:rsidRDefault="00EC5DB6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62B8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F62B8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65</w:t>
            </w:r>
          </w:p>
          <w:p w:rsidR="00FE142F" w:rsidRPr="00F62B85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  <w:p w:rsidR="00FE142F" w:rsidRPr="00F62B85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  <w:p w:rsidR="00FE142F" w:rsidRPr="00F62B85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  <w:p w:rsidR="00FE142F" w:rsidRPr="00F62B85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</w:p>
          <w:p w:rsidR="00FE142F" w:rsidRPr="00F62B85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90</w:t>
            </w:r>
          </w:p>
          <w:p w:rsidR="00FE142F" w:rsidRPr="00F62B85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  <w:p w:rsidR="00FE142F" w:rsidRPr="00F62B85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  <w:p w:rsidR="00AE3BB1" w:rsidRPr="00F62B85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  <w:p w:rsidR="00EC5DB6" w:rsidRPr="00F62B85" w:rsidRDefault="002E73D2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EC5DB6" w:rsidRPr="00F62B8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42F" w:rsidRPr="00F62B85" w:rsidRDefault="00E944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1,625</w:t>
            </w:r>
          </w:p>
          <w:p w:rsidR="00FE142F" w:rsidRPr="00F62B85" w:rsidRDefault="00E944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700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  <w:p w:rsidR="00FE142F" w:rsidRPr="00F62B85" w:rsidRDefault="00E944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  <w:p w:rsidR="00FE142F" w:rsidRPr="00F62B85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400</w:t>
            </w:r>
          </w:p>
          <w:p w:rsidR="00FE142F" w:rsidRPr="00F62B85" w:rsidRDefault="00E944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E142F"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  <w:p w:rsidR="00FE142F" w:rsidRPr="00F62B85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  <w:p w:rsidR="00AE3BB1" w:rsidRPr="00F62B85" w:rsidRDefault="002E73D2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EC5DB6" w:rsidRPr="00F62B8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3BB1" w:rsidRPr="00F62B85" w:rsidRDefault="00AE3BB1" w:rsidP="00FE142F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:rsidR="00AE3BB1" w:rsidRPr="00F62B85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F62B8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  <w:r w:rsidRPr="00F62B85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A60F2F" w:rsidRPr="00F62B85" w:rsidTr="00935F75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F2F" w:rsidRPr="00F62B85" w:rsidRDefault="002E73D2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62B85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9,275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F2F" w:rsidRPr="00F62B85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A60F2F" w:rsidRDefault="00A60F2F" w:rsidP="00A60F2F">
      <w:pPr>
        <w:spacing w:line="240" w:lineRule="auto"/>
        <w:rPr>
          <w:rFonts w:asciiTheme="majorBidi" w:hAnsiTheme="majorBidi" w:cstheme="majorBidi"/>
        </w:rPr>
      </w:pPr>
    </w:p>
    <w:p w:rsidR="00FE142F" w:rsidRDefault="00FE142F" w:rsidP="00A60F2F">
      <w:pPr>
        <w:spacing w:line="240" w:lineRule="auto"/>
        <w:rPr>
          <w:rFonts w:asciiTheme="majorBidi" w:hAnsiTheme="majorBidi" w:cstheme="majorBidi"/>
        </w:rPr>
      </w:pPr>
    </w:p>
    <w:p w:rsidR="00FE142F" w:rsidRDefault="00FE142F" w:rsidP="00A60F2F">
      <w:pPr>
        <w:spacing w:line="240" w:lineRule="auto"/>
        <w:rPr>
          <w:rFonts w:asciiTheme="majorBidi" w:hAnsiTheme="majorBidi" w:cstheme="majorBidi"/>
        </w:rPr>
      </w:pPr>
    </w:p>
    <w:p w:rsidR="00FE142F" w:rsidRDefault="00FE142F" w:rsidP="00A60F2F">
      <w:pPr>
        <w:spacing w:line="240" w:lineRule="auto"/>
        <w:rPr>
          <w:rFonts w:asciiTheme="majorBidi" w:hAnsiTheme="majorBidi" w:cstheme="majorBidi"/>
        </w:rPr>
      </w:pPr>
    </w:p>
    <w:p w:rsidR="00FE142F" w:rsidRPr="00255D24" w:rsidRDefault="00FE142F" w:rsidP="00A60F2F">
      <w:pPr>
        <w:spacing w:line="240" w:lineRule="auto"/>
        <w:rPr>
          <w:rFonts w:asciiTheme="majorBidi" w:hAnsiTheme="majorBidi" w:cstheme="majorBidi"/>
          <w:cs/>
        </w:rPr>
      </w:pPr>
    </w:p>
    <w:p w:rsidR="00A60F2F" w:rsidRPr="00FE142F" w:rsidRDefault="00A60F2F" w:rsidP="00A60F2F">
      <w:pPr>
        <w:spacing w:before="24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255D2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</w:t>
      </w:r>
      <w:r w:rsidRPr="00255D2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55D24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="00FE142F" w:rsidRPr="00FE142F">
        <w:rPr>
          <w:rFonts w:asciiTheme="majorBidi" w:hAnsiTheme="majorBidi" w:cstheme="majorBidi"/>
          <w:sz w:val="32"/>
          <w:szCs w:val="32"/>
          <w:cs/>
        </w:rPr>
        <w:t>ดูแล ซ่อมแซม  บำรุงรักษา  ระบบไฟฟ้าโรงเรียน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E142F" w:rsidRPr="00255D24" w:rsidTr="00935F75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2F" w:rsidRPr="00255D24" w:rsidRDefault="00FE142F" w:rsidP="00935F75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FE142F" w:rsidRPr="00255D24" w:rsidRDefault="00FE142F" w:rsidP="00935F75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42F" w:rsidRPr="00255D24" w:rsidRDefault="00FE142F" w:rsidP="00935F75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FE142F" w:rsidRPr="00255D24" w:rsidTr="00935F75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42F" w:rsidRPr="00255D24" w:rsidRDefault="00FE142F" w:rsidP="00935F75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E142F" w:rsidRPr="00255D24" w:rsidTr="00935F75">
        <w:trPr>
          <w:trHeight w:val="444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  <w:p w:rsidR="00FE142F" w:rsidRPr="00FE142F" w:rsidRDefault="00FE142F" w:rsidP="000A048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E142F" w:rsidRPr="00FE142F" w:rsidRDefault="00FE142F" w:rsidP="002E73D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คัทดริต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ฟิวส์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แท่งฟิวส์กระปุก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  20   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แอมป์</w:t>
            </w:r>
            <w:proofErr w:type="spellEnd"/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หลอดไฟ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ฟ้าฟ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ลุออ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เรส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เซ็น ขนาด 20 วัตต์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สวิตท์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ไฟฟ้าแบบ ฝัง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กล่องใส่ 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สวิตท์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พีวีซี พร้อมฝา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เบรก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เกอร์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ขนาด 30  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แอมป์</w:t>
            </w:r>
            <w:proofErr w:type="spellEnd"/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เทปพันสายไฟอย่างดี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ปลั๊ก 3 ตา(มีสายดิน)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เต้ารับปลั๊กไฟฟ้าแบบฝังชนนิด 2 รู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เต้าเสียบปลั๊กไฟฟ้า( ตัวผู้ )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สายไฟฟ้า 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VAF </w:t>
            </w: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ขนาด 2 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x </w:t>
            </w: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1.5 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ตร.ม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สายไฟฟ้า แบบอ่อนขนาด 2 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x </w:t>
            </w: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1.5 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ตร.ม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ม.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สก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รูน๊อต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เกลียวปล่อย ขนาด 3 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x  </w:t>
            </w:r>
            <w:smartTag w:uri="urn:schemas-microsoft-com:office:smarttags" w:element="metricconverter">
              <w:smartTagPr>
                <w:attr w:name="ProductID" w:val="20 มม."/>
              </w:smartTagPr>
              <w:r w:rsidRPr="00FE142F">
                <w:rPr>
                  <w:rFonts w:asciiTheme="majorBidi" w:hAnsiTheme="majorBidi" w:cstheme="majorBidi"/>
                  <w:sz w:val="32"/>
                  <w:szCs w:val="32"/>
                </w:rPr>
                <w:t xml:space="preserve">20 </w:t>
              </w:r>
              <w:proofErr w:type="spellStart"/>
              <w:r w:rsidRPr="00FE142F">
                <w:rPr>
                  <w:rFonts w:asciiTheme="majorBidi" w:hAnsiTheme="majorBidi" w:cstheme="majorBidi"/>
                  <w:sz w:val="32"/>
                  <w:szCs w:val="32"/>
                  <w:cs/>
                </w:rPr>
                <w:t>มม</w:t>
              </w:r>
              <w:proofErr w:type="spellEnd"/>
              <w:r w:rsidRPr="00FE142F">
                <w:rPr>
                  <w:rFonts w:asciiTheme="majorBidi" w:hAnsiTheme="majorBidi" w:cstheme="majorBidi"/>
                  <w:sz w:val="32"/>
                  <w:szCs w:val="32"/>
                  <w:cs/>
                </w:rPr>
                <w:t>.</w:t>
              </w:r>
            </w:smartTag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พุกพลาสติก ขนาด เบอร์ 7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ข้องอ 90 ขนาด 4 หุนสำหรับเดินสายไฟ 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ที่ยึดท่อเดินสายไฟขนาด 4  หุน</w:t>
            </w:r>
          </w:p>
          <w:p w:rsidR="00546E1D" w:rsidRPr="00546E1D" w:rsidRDefault="00546E1D" w:rsidP="00FE142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ค่าซ่อมแซม</w:t>
            </w:r>
            <w:r w:rsidR="00DA5E2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ระบบไฟฟ้า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  <w:p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อัน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หลอด</w:t>
            </w:r>
          </w:p>
          <w:p w:rsidR="00FE142F" w:rsidRPr="00FE142F" w:rsidRDefault="00EE76ED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อัน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อัน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อัน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30  อัน</w:t>
            </w:r>
          </w:p>
          <w:p w:rsidR="00FE142F" w:rsidRPr="00FE142F" w:rsidRDefault="009832E4" w:rsidP="002E73D2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ม้วน</w:t>
            </w:r>
          </w:p>
          <w:p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  <w:p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30อัน</w:t>
            </w:r>
          </w:p>
          <w:p w:rsidR="00FE142F" w:rsidRPr="002E73D2" w:rsidRDefault="00FE142F" w:rsidP="002E73D2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30  อัน</w:t>
            </w:r>
          </w:p>
          <w:p w:rsidR="00DA5E2F" w:rsidRPr="00FE142F" w:rsidRDefault="00DA5E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75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65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80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170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45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FE142F" w:rsidRPr="00FE142F" w:rsidRDefault="00FE142F" w:rsidP="002E73D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850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  <w:p w:rsidR="00FE142F" w:rsidRPr="002E73D2" w:rsidRDefault="00FE142F" w:rsidP="002E73D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  <w:p w:rsidR="00DA5E2F" w:rsidRPr="00FE142F" w:rsidRDefault="00EE76ED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DA5E2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  <w:p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975</w:t>
            </w:r>
          </w:p>
          <w:p w:rsidR="00FE142F" w:rsidRPr="00FE142F" w:rsidRDefault="00EE76ED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455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9832E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9832E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:rsidR="00FE142F" w:rsidRPr="00FE142F" w:rsidRDefault="009832E4" w:rsidP="002E73D2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  <w:p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850</w:t>
            </w:r>
          </w:p>
          <w:p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  <w:p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:rsidR="00FE142F" w:rsidRDefault="00FE142F" w:rsidP="002E73D2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:rsidR="00DA5E2F" w:rsidRPr="00FE142F" w:rsidRDefault="00EE76ED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3,035</w:t>
            </w:r>
          </w:p>
          <w:p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42F" w:rsidRPr="00FE142F" w:rsidRDefault="00FE142F" w:rsidP="00935F75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FE142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  <w:r w:rsidRPr="00255D24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FE142F" w:rsidRPr="00255D24" w:rsidTr="00935F75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42F" w:rsidRPr="00FE142F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142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42F" w:rsidRPr="00FE142F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42F" w:rsidRPr="00FE142F" w:rsidRDefault="000A0484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10,725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FE142F" w:rsidRPr="00255D24" w:rsidRDefault="00FE142F" w:rsidP="00FE142F">
      <w:pPr>
        <w:spacing w:line="240" w:lineRule="auto"/>
        <w:rPr>
          <w:rFonts w:asciiTheme="majorBidi" w:hAnsiTheme="majorBidi" w:cstheme="majorBidi"/>
          <w:cs/>
        </w:rPr>
      </w:pPr>
    </w:p>
    <w:p w:rsidR="00A60F2F" w:rsidRPr="00255D24" w:rsidRDefault="00A60F2F" w:rsidP="00A60F2F">
      <w:pPr>
        <w:spacing w:line="240" w:lineRule="auto"/>
        <w:rPr>
          <w:rFonts w:asciiTheme="majorBidi" w:hAnsiTheme="majorBidi" w:cstheme="majorBidi"/>
        </w:rPr>
      </w:pPr>
    </w:p>
    <w:p w:rsidR="00C17171" w:rsidRPr="00255D24" w:rsidRDefault="00C17171">
      <w:pPr>
        <w:rPr>
          <w:rFonts w:asciiTheme="majorBidi" w:hAnsiTheme="majorBidi" w:cstheme="majorBidi"/>
        </w:rPr>
      </w:pPr>
    </w:p>
    <w:sectPr w:rsidR="00C17171" w:rsidRPr="00255D24" w:rsidSect="009C1A69">
      <w:headerReference w:type="default" r:id="rId9"/>
      <w:pgSz w:w="11906" w:h="16838"/>
      <w:pgMar w:top="1440" w:right="1440" w:bottom="1440" w:left="1440" w:header="708" w:footer="708" w:gutter="0"/>
      <w:pgNumType w:start="2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CE8" w:rsidRDefault="007D4CE8" w:rsidP="009C1A69">
      <w:pPr>
        <w:spacing w:after="0" w:line="240" w:lineRule="auto"/>
      </w:pPr>
      <w:r>
        <w:separator/>
      </w:r>
    </w:p>
  </w:endnote>
  <w:endnote w:type="continuationSeparator" w:id="0">
    <w:p w:rsidR="007D4CE8" w:rsidRDefault="007D4CE8" w:rsidP="009C1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CE8" w:rsidRDefault="007D4CE8" w:rsidP="009C1A69">
      <w:pPr>
        <w:spacing w:after="0" w:line="240" w:lineRule="auto"/>
      </w:pPr>
      <w:r>
        <w:separator/>
      </w:r>
    </w:p>
  </w:footnote>
  <w:footnote w:type="continuationSeparator" w:id="0">
    <w:p w:rsidR="007D4CE8" w:rsidRDefault="007D4CE8" w:rsidP="009C1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77536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9C1A69" w:rsidRPr="009C1A69" w:rsidRDefault="009C1A69">
        <w:pPr>
          <w:pStyle w:val="a8"/>
          <w:jc w:val="right"/>
          <w:rPr>
            <w:rFonts w:asciiTheme="majorBidi" w:hAnsiTheme="majorBidi" w:cstheme="majorBidi"/>
            <w:sz w:val="32"/>
            <w:szCs w:val="32"/>
          </w:rPr>
        </w:pPr>
        <w:r w:rsidRPr="009C1A6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C1A69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9C1A6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9C1A69">
          <w:rPr>
            <w:rFonts w:asciiTheme="majorBidi" w:hAnsiTheme="majorBidi" w:cstheme="majorBidi"/>
            <w:noProof/>
            <w:sz w:val="32"/>
            <w:szCs w:val="32"/>
            <w:lang w:val="th-TH"/>
          </w:rPr>
          <w:t>276</w:t>
        </w:r>
        <w:r w:rsidRPr="009C1A69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9C1A69" w:rsidRDefault="009C1A6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18D"/>
    <w:multiLevelType w:val="hybridMultilevel"/>
    <w:tmpl w:val="EAD8F3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656A1"/>
    <w:multiLevelType w:val="hybridMultilevel"/>
    <w:tmpl w:val="FEF6B49E"/>
    <w:lvl w:ilvl="0" w:tplc="0630C5AE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F2F"/>
    <w:rsid w:val="00027B76"/>
    <w:rsid w:val="000A0484"/>
    <w:rsid w:val="000D239C"/>
    <w:rsid w:val="00255D24"/>
    <w:rsid w:val="002A1F28"/>
    <w:rsid w:val="002E73D2"/>
    <w:rsid w:val="00546E1D"/>
    <w:rsid w:val="006E6042"/>
    <w:rsid w:val="00702D2B"/>
    <w:rsid w:val="007717A9"/>
    <w:rsid w:val="007B2F0E"/>
    <w:rsid w:val="007D4CE8"/>
    <w:rsid w:val="008B3E9B"/>
    <w:rsid w:val="009378CE"/>
    <w:rsid w:val="009832E4"/>
    <w:rsid w:val="009C1A69"/>
    <w:rsid w:val="00A60F2F"/>
    <w:rsid w:val="00AD1AAD"/>
    <w:rsid w:val="00AE3BB1"/>
    <w:rsid w:val="00BA0D3B"/>
    <w:rsid w:val="00C17171"/>
    <w:rsid w:val="00D2295F"/>
    <w:rsid w:val="00DA5E2F"/>
    <w:rsid w:val="00E323F5"/>
    <w:rsid w:val="00E6794B"/>
    <w:rsid w:val="00E87DB9"/>
    <w:rsid w:val="00E94094"/>
    <w:rsid w:val="00E944E4"/>
    <w:rsid w:val="00EC5DB6"/>
    <w:rsid w:val="00EE76ED"/>
    <w:rsid w:val="00F62B85"/>
    <w:rsid w:val="00F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2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A60F2F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A60F2F"/>
    <w:rPr>
      <w:rFonts w:ascii="Calibri" w:eastAsia="Calibri" w:hAnsi="Calibri" w:cs="Cordia New"/>
    </w:rPr>
  </w:style>
  <w:style w:type="paragraph" w:styleId="a3">
    <w:name w:val="Balloon Text"/>
    <w:basedOn w:val="a"/>
    <w:link w:val="a4"/>
    <w:uiPriority w:val="99"/>
    <w:semiHidden/>
    <w:unhideWhenUsed/>
    <w:rsid w:val="00A60F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60F2F"/>
    <w:rPr>
      <w:rFonts w:ascii="Tahoma" w:eastAsia="Calibri" w:hAnsi="Tahoma" w:cs="Angsana New"/>
      <w:sz w:val="16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255D24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uiPriority w:val="99"/>
    <w:semiHidden/>
    <w:rsid w:val="00255D24"/>
    <w:rPr>
      <w:rFonts w:ascii="Calibri" w:eastAsia="Calibri" w:hAnsi="Calibri" w:cs="Cordia New"/>
    </w:rPr>
  </w:style>
  <w:style w:type="paragraph" w:styleId="a7">
    <w:name w:val="List Paragraph"/>
    <w:basedOn w:val="a"/>
    <w:uiPriority w:val="34"/>
    <w:qFormat/>
    <w:rsid w:val="00D2295F"/>
    <w:pPr>
      <w:ind w:left="720"/>
      <w:contextualSpacing/>
    </w:pPr>
    <w:rPr>
      <w:rFonts w:cs="Angsana New"/>
    </w:rPr>
  </w:style>
  <w:style w:type="paragraph" w:styleId="a8">
    <w:name w:val="header"/>
    <w:basedOn w:val="a"/>
    <w:link w:val="a9"/>
    <w:uiPriority w:val="99"/>
    <w:unhideWhenUsed/>
    <w:rsid w:val="009C1A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9C1A69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9C1A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9C1A69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2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A60F2F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A60F2F"/>
    <w:rPr>
      <w:rFonts w:ascii="Calibri" w:eastAsia="Calibri" w:hAnsi="Calibri" w:cs="Cordia New"/>
    </w:rPr>
  </w:style>
  <w:style w:type="paragraph" w:styleId="a3">
    <w:name w:val="Balloon Text"/>
    <w:basedOn w:val="a"/>
    <w:link w:val="a4"/>
    <w:uiPriority w:val="99"/>
    <w:semiHidden/>
    <w:unhideWhenUsed/>
    <w:rsid w:val="00A60F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60F2F"/>
    <w:rPr>
      <w:rFonts w:ascii="Tahoma" w:eastAsia="Calibri" w:hAnsi="Tahoma" w:cs="Angsana New"/>
      <w:sz w:val="16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255D24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uiPriority w:val="99"/>
    <w:semiHidden/>
    <w:rsid w:val="00255D24"/>
    <w:rPr>
      <w:rFonts w:ascii="Calibri" w:eastAsia="Calibri" w:hAnsi="Calibri" w:cs="Cordia New"/>
    </w:rPr>
  </w:style>
  <w:style w:type="paragraph" w:styleId="a7">
    <w:name w:val="List Paragraph"/>
    <w:basedOn w:val="a"/>
    <w:uiPriority w:val="34"/>
    <w:qFormat/>
    <w:rsid w:val="00D2295F"/>
    <w:pPr>
      <w:ind w:left="720"/>
      <w:contextualSpacing/>
    </w:pPr>
    <w:rPr>
      <w:rFonts w:cs="Angsana New"/>
    </w:rPr>
  </w:style>
  <w:style w:type="paragraph" w:styleId="a8">
    <w:name w:val="header"/>
    <w:basedOn w:val="a"/>
    <w:link w:val="a9"/>
    <w:uiPriority w:val="99"/>
    <w:unhideWhenUsed/>
    <w:rsid w:val="009C1A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9C1A69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9C1A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9C1A69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Rung</dc:creator>
  <cp:lastModifiedBy>My Documents</cp:lastModifiedBy>
  <cp:revision>8</cp:revision>
  <dcterms:created xsi:type="dcterms:W3CDTF">2020-03-27T05:17:00Z</dcterms:created>
  <dcterms:modified xsi:type="dcterms:W3CDTF">2020-05-24T04:21:00Z</dcterms:modified>
</cp:coreProperties>
</file>